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B" w:rsidRDefault="00B06C5B" w:rsidP="00B06C5B">
      <w:pPr>
        <w:spacing w:after="0"/>
        <w:rPr>
          <w:rFonts w:ascii="Microsoft Sans Serif" w:hAnsi="Microsoft Sans Serif" w:cs="Microsoft Sans Serif"/>
          <w:b/>
          <w:sz w:val="28"/>
        </w:rPr>
      </w:pPr>
      <w:bookmarkStart w:id="0" w:name="_GoBack"/>
      <w:bookmarkEnd w:id="0"/>
      <w:r w:rsidRPr="000E211B">
        <w:rPr>
          <w:rFonts w:ascii="Microsoft Sans Serif" w:hAnsi="Microsoft Sans Serif" w:cs="Microsoft Sans Serif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81A263F" wp14:editId="0E3A0CAA">
            <wp:simplePos x="0" y="0"/>
            <wp:positionH relativeFrom="column">
              <wp:posOffset>5577917</wp:posOffset>
            </wp:positionH>
            <wp:positionV relativeFrom="paragraph">
              <wp:posOffset>-703986</wp:posOffset>
            </wp:positionV>
            <wp:extent cx="862063" cy="841248"/>
            <wp:effectExtent l="0" t="0" r="0" b="0"/>
            <wp:wrapNone/>
            <wp:docPr id="1" name="Grafik 1" descr="LOGO OMRS 3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MRS 3cm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63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172" w:rsidRPr="00B06C5B" w:rsidRDefault="00BF3DFB" w:rsidP="00B06C5B">
      <w:pPr>
        <w:spacing w:after="0"/>
        <w:rPr>
          <w:rFonts w:ascii="Microsoft Sans Serif" w:hAnsi="Microsoft Sans Serif" w:cs="Microsoft Sans Serif"/>
          <w:b/>
          <w:sz w:val="28"/>
        </w:rPr>
      </w:pPr>
      <w:r w:rsidRPr="00B06C5B">
        <w:rPr>
          <w:rFonts w:ascii="Microsoft Sans Serif" w:hAnsi="Microsoft Sans Serif" w:cs="Microsoft Sans Serif"/>
          <w:b/>
          <w:sz w:val="28"/>
        </w:rPr>
        <w:t>BORS-Prüfung</w:t>
      </w:r>
    </w:p>
    <w:p w:rsidR="00B06C5B" w:rsidRPr="00B06C5B" w:rsidRDefault="00B06C5B" w:rsidP="00B06C5B">
      <w:pPr>
        <w:spacing w:after="0" w:line="360" w:lineRule="auto"/>
        <w:jc w:val="both"/>
        <w:rPr>
          <w:rFonts w:ascii="Microsoft Sans Serif" w:hAnsi="Microsoft Sans Serif" w:cs="Microsoft Sans Serif"/>
          <w:sz w:val="10"/>
        </w:rPr>
      </w:pPr>
    </w:p>
    <w:p w:rsidR="00B06C5B" w:rsidRPr="00B06C5B" w:rsidRDefault="00B06C5B" w:rsidP="00B06C5B">
      <w:pPr>
        <w:spacing w:after="0" w:line="360" w:lineRule="auto"/>
        <w:jc w:val="both"/>
        <w:rPr>
          <w:rFonts w:ascii="Microsoft Sans Serif" w:hAnsi="Microsoft Sans Serif" w:cs="Microsoft Sans Serif"/>
          <w:sz w:val="10"/>
          <w:szCs w:val="10"/>
        </w:rPr>
      </w:pPr>
    </w:p>
    <w:p w:rsidR="00BF3DFB" w:rsidRDefault="00BF3DFB" w:rsidP="00B06C5B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06C5B">
        <w:rPr>
          <w:rFonts w:ascii="Microsoft Sans Serif" w:hAnsi="Microsoft Sans Serif" w:cs="Microsoft Sans Serif"/>
        </w:rPr>
        <w:t xml:space="preserve">Die BORS-Prüfung setzt sich aus der </w:t>
      </w:r>
      <w:r w:rsidRPr="00B06C5B">
        <w:rPr>
          <w:rFonts w:ascii="Microsoft Sans Serif" w:hAnsi="Microsoft Sans Serif" w:cs="Microsoft Sans Serif"/>
          <w:b/>
        </w:rPr>
        <w:t>Präsentation des Praktikums</w:t>
      </w:r>
      <w:r w:rsidRPr="00B06C5B">
        <w:rPr>
          <w:rFonts w:ascii="Microsoft Sans Serif" w:hAnsi="Microsoft Sans Serif" w:cs="Microsoft Sans Serif"/>
        </w:rPr>
        <w:t xml:space="preserve"> und dem </w:t>
      </w:r>
      <w:r w:rsidRPr="00B06C5B">
        <w:rPr>
          <w:rFonts w:ascii="Microsoft Sans Serif" w:hAnsi="Microsoft Sans Serif" w:cs="Microsoft Sans Serif"/>
          <w:b/>
        </w:rPr>
        <w:t>Kolloquium</w:t>
      </w:r>
      <w:r w:rsidRPr="00B06C5B">
        <w:rPr>
          <w:rFonts w:ascii="Microsoft Sans Serif" w:hAnsi="Microsoft Sans Serif" w:cs="Microsoft Sans Serif"/>
        </w:rPr>
        <w:t xml:space="preserve"> zusammen.</w:t>
      </w:r>
      <w:r w:rsidR="00EB4A94" w:rsidRPr="00B06C5B">
        <w:rPr>
          <w:rFonts w:ascii="Microsoft Sans Serif" w:hAnsi="Microsoft Sans Serif" w:cs="Microsoft Sans Serif"/>
        </w:rPr>
        <w:t xml:space="preserve"> Sie wird in Dreiergruppen abgehalten und dauert 45 Minuten. </w:t>
      </w:r>
      <w:r w:rsidR="00F75CAD">
        <w:rPr>
          <w:rFonts w:ascii="Microsoft Sans Serif" w:hAnsi="Microsoft Sans Serif" w:cs="Microsoft Sans Serif"/>
        </w:rPr>
        <w:t>Nacheinander werden die Praktikumserfah</w:t>
      </w:r>
      <w:r w:rsidR="001D6509">
        <w:rPr>
          <w:rFonts w:ascii="Microsoft Sans Serif" w:hAnsi="Microsoft Sans Serif" w:cs="Microsoft Sans Serif"/>
        </w:rPr>
        <w:t xml:space="preserve">rungen präsentiert, </w:t>
      </w:r>
      <w:r w:rsidR="00EB4A94" w:rsidRPr="00B06C5B">
        <w:rPr>
          <w:rFonts w:ascii="Microsoft Sans Serif" w:hAnsi="Microsoft Sans Serif" w:cs="Microsoft Sans Serif"/>
        </w:rPr>
        <w:t>anschließend findet das Kolloquium statt.</w:t>
      </w:r>
    </w:p>
    <w:p w:rsidR="00B06C5B" w:rsidRPr="00B06C5B" w:rsidRDefault="00B06C5B" w:rsidP="00B06C5B">
      <w:pPr>
        <w:spacing w:after="0" w:line="360" w:lineRule="auto"/>
        <w:jc w:val="both"/>
        <w:rPr>
          <w:rFonts w:ascii="Microsoft Sans Serif" w:hAnsi="Microsoft Sans Serif" w:cs="Microsoft Sans Serif"/>
        </w:rPr>
      </w:pPr>
    </w:p>
    <w:p w:rsidR="00B06C5B" w:rsidRDefault="00B06C5B" w:rsidP="00AE176F">
      <w:pPr>
        <w:shd w:val="clear" w:color="auto" w:fill="D9D9D9" w:themeFill="background1" w:themeFillShade="D9"/>
        <w:spacing w:after="0"/>
        <w:rPr>
          <w:rFonts w:ascii="Microsoft Sans Serif" w:hAnsi="Microsoft Sans Serif" w:cs="Microsoft Sans Serif"/>
          <w:b/>
          <w:sz w:val="24"/>
          <w:u w:val="single"/>
        </w:rPr>
      </w:pPr>
      <w:r w:rsidRPr="00B06C5B">
        <w:rPr>
          <w:rFonts w:ascii="Microsoft Sans Serif" w:hAnsi="Microsoft Sans Serif" w:cs="Microsoft Sans Serif"/>
          <w:b/>
          <w:sz w:val="24"/>
          <w:u w:val="single"/>
        </w:rPr>
        <w:t>Präsentation</w:t>
      </w:r>
    </w:p>
    <w:p w:rsidR="00B06C5B" w:rsidRPr="00B06C5B" w:rsidRDefault="00B06C5B" w:rsidP="00B06C5B">
      <w:pPr>
        <w:spacing w:after="0"/>
        <w:rPr>
          <w:rFonts w:ascii="Microsoft Sans Serif" w:hAnsi="Microsoft Sans Serif" w:cs="Microsoft Sans Serif"/>
          <w:b/>
          <w:sz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Gewichtung:</w:t>
            </w:r>
          </w:p>
        </w:tc>
        <w:tc>
          <w:tcPr>
            <w:tcW w:w="6515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</w:rPr>
              <w:t>50 % der Prüfungsnote</w:t>
            </w:r>
          </w:p>
        </w:tc>
      </w:tr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Dauer:</w:t>
            </w:r>
          </w:p>
        </w:tc>
        <w:tc>
          <w:tcPr>
            <w:tcW w:w="6515" w:type="dxa"/>
          </w:tcPr>
          <w:p w:rsidR="00B06C5B" w:rsidRDefault="00F75CAD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</w:t>
            </w:r>
            <w:r w:rsidR="00B06C5B" w:rsidRPr="00B06C5B">
              <w:rPr>
                <w:rFonts w:ascii="Microsoft Sans Serif" w:hAnsi="Microsoft Sans Serif" w:cs="Microsoft Sans Serif"/>
              </w:rPr>
              <w:t xml:space="preserve"> Minuten</w:t>
            </w:r>
          </w:p>
        </w:tc>
      </w:tr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Präsentationsformen:</w:t>
            </w:r>
          </w:p>
        </w:tc>
        <w:tc>
          <w:tcPr>
            <w:tcW w:w="6515" w:type="dxa"/>
          </w:tcPr>
          <w:p w:rsidR="00B06C5B" w:rsidRPr="00AE176F" w:rsidRDefault="00B06C5B" w:rsidP="00AE176F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22" w:hanging="283"/>
              <w:rPr>
                <w:rFonts w:ascii="Microsoft Sans Serif" w:hAnsi="Microsoft Sans Serif" w:cs="Microsoft Sans Serif"/>
              </w:rPr>
            </w:pPr>
            <w:r w:rsidRPr="00AE176F">
              <w:rPr>
                <w:rFonts w:ascii="Microsoft Sans Serif" w:hAnsi="Microsoft Sans Serif" w:cs="Microsoft Sans Serif"/>
              </w:rPr>
              <w:t xml:space="preserve">Plakat oder PowerPoint </w:t>
            </w:r>
          </w:p>
          <w:p w:rsidR="00AE176F" w:rsidRDefault="00B06C5B" w:rsidP="00AE176F">
            <w:pPr>
              <w:spacing w:line="360" w:lineRule="auto"/>
              <w:ind w:left="32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</w:rPr>
              <w:t>Beamer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sollte im Vorfeld beim Lehrer bestellt und die Präsentation i</w:t>
            </w:r>
            <w:r w:rsidR="00F75CAD">
              <w:rPr>
                <w:rFonts w:ascii="Microsoft Sans Serif" w:hAnsi="Microsoft Sans Serif" w:cs="Microsoft Sans Serif"/>
              </w:rPr>
              <w:t>m Idealfall ausprobiert werden)</w:t>
            </w:r>
          </w:p>
          <w:p w:rsidR="00AE176F" w:rsidRPr="00AE176F" w:rsidRDefault="00AE176F" w:rsidP="00AE176F">
            <w:pPr>
              <w:pStyle w:val="Listenabsatz"/>
              <w:numPr>
                <w:ilvl w:val="0"/>
                <w:numId w:val="4"/>
              </w:numPr>
              <w:spacing w:line="360" w:lineRule="auto"/>
              <w:ind w:left="322" w:hanging="283"/>
              <w:rPr>
                <w:rFonts w:ascii="Microsoft Sans Serif" w:hAnsi="Microsoft Sans Serif" w:cs="Microsoft Sans Serif"/>
              </w:rPr>
            </w:pPr>
            <w:r w:rsidRPr="00AE176F">
              <w:rPr>
                <w:rFonts w:ascii="Microsoft Sans Serif" w:hAnsi="Microsoft Sans Serif" w:cs="Microsoft Sans Serif"/>
              </w:rPr>
              <w:t xml:space="preserve">Karteikarten sind </w:t>
            </w:r>
            <w:r>
              <w:rPr>
                <w:rFonts w:ascii="Microsoft Sans Serif" w:hAnsi="Microsoft Sans Serif" w:cs="Microsoft Sans Serif"/>
              </w:rPr>
              <w:t>zur Prüfung zugelassen</w:t>
            </w:r>
          </w:p>
        </w:tc>
      </w:tr>
      <w:tr w:rsidR="00AE176F" w:rsidTr="00B06C5B">
        <w:tc>
          <w:tcPr>
            <w:tcW w:w="2547" w:type="dxa"/>
          </w:tcPr>
          <w:p w:rsidR="00AE176F" w:rsidRPr="00B06C5B" w:rsidRDefault="00AE176F" w:rsidP="00B06C5B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Material:</w:t>
            </w:r>
          </w:p>
        </w:tc>
        <w:tc>
          <w:tcPr>
            <w:tcW w:w="6515" w:type="dxa"/>
          </w:tcPr>
          <w:p w:rsidR="00AE176F" w:rsidRDefault="00AE176F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Anschauungsobjekte und Bilder </w:t>
            </w:r>
          </w:p>
        </w:tc>
      </w:tr>
      <w:tr w:rsidR="00B06C5B" w:rsidTr="00B06C5B">
        <w:tc>
          <w:tcPr>
            <w:tcW w:w="2547" w:type="dxa"/>
          </w:tcPr>
          <w:p w:rsidR="00B06C5B" w:rsidRP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Inhalte:</w:t>
            </w:r>
          </w:p>
        </w:tc>
        <w:tc>
          <w:tcPr>
            <w:tcW w:w="6515" w:type="dxa"/>
          </w:tcPr>
          <w:p w:rsidR="00B06C5B" w:rsidRDefault="00B06C5B" w:rsidP="00B06C5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</w:rPr>
              <w:t>Firmenporträt</w:t>
            </w:r>
          </w:p>
          <w:p w:rsidR="00AE176F" w:rsidRPr="00B06C5B" w:rsidRDefault="00F75CAD" w:rsidP="00B06C5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Erkundetes </w:t>
            </w:r>
            <w:r w:rsidR="00AE176F">
              <w:rPr>
                <w:rFonts w:ascii="Microsoft Sans Serif" w:hAnsi="Microsoft Sans Serif" w:cs="Microsoft Sans Serif"/>
              </w:rPr>
              <w:t>Berufsbild</w:t>
            </w:r>
          </w:p>
          <w:p w:rsidR="00B06C5B" w:rsidRPr="00B06C5B" w:rsidRDefault="00B06C5B" w:rsidP="00B06C5B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</w:rPr>
              <w:t>Tagesabläufe</w:t>
            </w:r>
          </w:p>
          <w:p w:rsidR="00AE176F" w:rsidRPr="00F75CAD" w:rsidRDefault="00B06C5B" w:rsidP="00F75CAD">
            <w:pPr>
              <w:pStyle w:val="Listenabsatz"/>
              <w:numPr>
                <w:ilvl w:val="0"/>
                <w:numId w:val="2"/>
              </w:numPr>
              <w:spacing w:line="360" w:lineRule="auto"/>
              <w:ind w:left="317" w:hanging="283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</w:rPr>
              <w:t>Reflexion des Praktikums</w:t>
            </w:r>
          </w:p>
        </w:tc>
      </w:tr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515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</w:tbl>
    <w:p w:rsidR="00B06C5B" w:rsidRDefault="00B06C5B" w:rsidP="00B06C5B">
      <w:pPr>
        <w:spacing w:after="0"/>
        <w:rPr>
          <w:rFonts w:ascii="Microsoft Sans Serif" w:hAnsi="Microsoft Sans Serif" w:cs="Microsoft Sans Serif"/>
          <w:b/>
          <w:sz w:val="24"/>
          <w:u w:val="single"/>
        </w:rPr>
      </w:pPr>
    </w:p>
    <w:p w:rsidR="00B06C5B" w:rsidRDefault="00B06C5B" w:rsidP="00AE176F">
      <w:pPr>
        <w:shd w:val="clear" w:color="auto" w:fill="D9D9D9" w:themeFill="background1" w:themeFillShade="D9"/>
        <w:spacing w:after="0"/>
        <w:rPr>
          <w:rFonts w:ascii="Microsoft Sans Serif" w:hAnsi="Microsoft Sans Serif" w:cs="Microsoft Sans Serif"/>
          <w:b/>
          <w:sz w:val="24"/>
          <w:u w:val="single"/>
        </w:rPr>
      </w:pPr>
      <w:r w:rsidRPr="00B06C5B">
        <w:rPr>
          <w:rFonts w:ascii="Microsoft Sans Serif" w:hAnsi="Microsoft Sans Serif" w:cs="Microsoft Sans Serif"/>
          <w:b/>
          <w:sz w:val="24"/>
          <w:u w:val="single"/>
        </w:rPr>
        <w:t>Kolloquium</w:t>
      </w:r>
    </w:p>
    <w:p w:rsidR="00B06C5B" w:rsidRPr="00B06C5B" w:rsidRDefault="00B06C5B" w:rsidP="00B06C5B">
      <w:pPr>
        <w:spacing w:after="0"/>
        <w:rPr>
          <w:rFonts w:ascii="Microsoft Sans Serif" w:hAnsi="Microsoft Sans Serif" w:cs="Microsoft Sans Serif"/>
          <w:b/>
          <w:sz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Gewichtung:</w:t>
            </w:r>
          </w:p>
        </w:tc>
        <w:tc>
          <w:tcPr>
            <w:tcW w:w="6515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</w:rPr>
              <w:t>50 % der Prüfungsnote</w:t>
            </w:r>
          </w:p>
        </w:tc>
      </w:tr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Dauer:</w:t>
            </w:r>
          </w:p>
        </w:tc>
        <w:tc>
          <w:tcPr>
            <w:tcW w:w="6515" w:type="dxa"/>
          </w:tcPr>
          <w:p w:rsidR="00B06C5B" w:rsidRDefault="00F75CAD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  <w:r w:rsidR="00B06C5B" w:rsidRPr="00B06C5B">
              <w:rPr>
                <w:rFonts w:ascii="Microsoft Sans Serif" w:hAnsi="Microsoft Sans Serif" w:cs="Microsoft Sans Serif"/>
              </w:rPr>
              <w:t xml:space="preserve"> Minuten</w:t>
            </w:r>
          </w:p>
        </w:tc>
      </w:tr>
      <w:tr w:rsidR="00B06C5B" w:rsidTr="00B06C5B">
        <w:tc>
          <w:tcPr>
            <w:tcW w:w="2547" w:type="dxa"/>
          </w:tcPr>
          <w:p w:rsidR="00B06C5B" w:rsidRP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  <w:b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Inhalte:</w:t>
            </w:r>
          </w:p>
        </w:tc>
        <w:tc>
          <w:tcPr>
            <w:tcW w:w="6515" w:type="dxa"/>
          </w:tcPr>
          <w:p w:rsidR="00B06C5B" w:rsidRDefault="00B06C5B" w:rsidP="00B06C5B">
            <w:pPr>
              <w:pStyle w:val="Listenabsatz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  <w:b/>
              </w:rPr>
              <w:t>Alle</w:t>
            </w:r>
            <w:r w:rsidRPr="00B06C5B">
              <w:rPr>
                <w:rFonts w:ascii="Microsoft Sans Serif" w:hAnsi="Microsoft Sans Serif" w:cs="Microsoft Sans Serif"/>
              </w:rPr>
              <w:t xml:space="preserve"> Themen, die im BORS-</w:t>
            </w:r>
            <w:r>
              <w:rPr>
                <w:rFonts w:ascii="Microsoft Sans Serif" w:hAnsi="Microsoft Sans Serif" w:cs="Microsoft Sans Serif"/>
              </w:rPr>
              <w:t>Unterricht behandelt wurden</w:t>
            </w:r>
          </w:p>
          <w:p w:rsidR="00B06C5B" w:rsidRPr="00B06C5B" w:rsidRDefault="00B06C5B" w:rsidP="00F75CA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Microsoft Sans Serif" w:hAnsi="Microsoft Sans Serif" w:cs="Microsoft Sans Serif"/>
              </w:rPr>
            </w:pPr>
            <w:r w:rsidRPr="00B06C5B">
              <w:rPr>
                <w:rFonts w:ascii="Microsoft Sans Serif" w:hAnsi="Microsoft Sans Serif" w:cs="Microsoft Sans Serif"/>
              </w:rPr>
              <w:t>Nachfragen zum Praktikum</w:t>
            </w:r>
          </w:p>
        </w:tc>
      </w:tr>
      <w:tr w:rsidR="00B06C5B" w:rsidTr="00B06C5B">
        <w:tc>
          <w:tcPr>
            <w:tcW w:w="2547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515" w:type="dxa"/>
          </w:tcPr>
          <w:p w:rsidR="00B06C5B" w:rsidRDefault="00B06C5B" w:rsidP="00B06C5B">
            <w:pPr>
              <w:spacing w:line="360" w:lineRule="auto"/>
              <w:rPr>
                <w:rFonts w:ascii="Microsoft Sans Serif" w:hAnsi="Microsoft Sans Serif" w:cs="Microsoft Sans Serif"/>
              </w:rPr>
            </w:pPr>
          </w:p>
        </w:tc>
      </w:tr>
    </w:tbl>
    <w:p w:rsidR="00B06C5B" w:rsidRDefault="00B06C5B" w:rsidP="00B06C5B">
      <w:pPr>
        <w:spacing w:after="0"/>
        <w:rPr>
          <w:rFonts w:ascii="Microsoft Sans Serif" w:hAnsi="Microsoft Sans Serif" w:cs="Microsoft Sans Serif"/>
        </w:rPr>
      </w:pPr>
    </w:p>
    <w:p w:rsidR="00B06C5B" w:rsidRPr="00B06C5B" w:rsidRDefault="00F75CAD" w:rsidP="00F75CAD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Eine Prüfungskommission besteht aus der jeweiligen EWG-Lehrkraft der Klasse und einer weiteren EWG-Lehrkraft. Geprüft wird vormittags während des laufenden Unterrichts. Alle Prüfungstermine und -gruppen werden rechtzeitig durch Aushang bekanntgegeben. Gruppenzusammensetzung und Reihenfolge werden durch den EWG-Lehrer festgelegt. </w:t>
      </w:r>
    </w:p>
    <w:p w:rsidR="00EB4A94" w:rsidRPr="00B06C5B" w:rsidRDefault="00EB4A94" w:rsidP="00B06C5B">
      <w:pPr>
        <w:spacing w:after="0"/>
        <w:rPr>
          <w:rFonts w:ascii="Microsoft Sans Serif" w:hAnsi="Microsoft Sans Serif" w:cs="Microsoft Sans Serif"/>
        </w:rPr>
      </w:pPr>
    </w:p>
    <w:p w:rsidR="00AE176F" w:rsidRDefault="00AE176F" w:rsidP="00AE176F">
      <w:pPr>
        <w:spacing w:after="0" w:line="360" w:lineRule="auto"/>
        <w:jc w:val="both"/>
        <w:rPr>
          <w:rFonts w:ascii="Microsoft Sans Serif" w:hAnsi="Microsoft Sans Serif" w:cs="Microsoft Sans Serif"/>
        </w:rPr>
      </w:pPr>
    </w:p>
    <w:p w:rsidR="00AE176F" w:rsidRDefault="00AE176F" w:rsidP="00AE176F">
      <w:pPr>
        <w:spacing w:after="0" w:line="360" w:lineRule="auto"/>
        <w:jc w:val="both"/>
        <w:rPr>
          <w:rFonts w:ascii="Microsoft Sans Serif" w:hAnsi="Microsoft Sans Serif" w:cs="Microsoft Sans Serif"/>
        </w:rPr>
      </w:pPr>
    </w:p>
    <w:p w:rsidR="00EB4A94" w:rsidRPr="00B06C5B" w:rsidRDefault="00AE176F" w:rsidP="00AE176F">
      <w:pPr>
        <w:spacing w:after="0" w:line="36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Die Note der BORS-Prüfung fließt zu 50 % in das BORS-Testat mit ein (40% Praktikumsbericht, 10 % Beurteilung des Betriebs).</w:t>
      </w:r>
    </w:p>
    <w:sectPr w:rsidR="00EB4A94" w:rsidRPr="00B06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5C4"/>
    <w:multiLevelType w:val="hybridMultilevel"/>
    <w:tmpl w:val="E3DAC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6F6C"/>
    <w:multiLevelType w:val="hybridMultilevel"/>
    <w:tmpl w:val="A9E42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4652D"/>
    <w:multiLevelType w:val="hybridMultilevel"/>
    <w:tmpl w:val="A4828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1713F"/>
    <w:multiLevelType w:val="hybridMultilevel"/>
    <w:tmpl w:val="88C4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B"/>
    <w:rsid w:val="001D6509"/>
    <w:rsid w:val="003C3172"/>
    <w:rsid w:val="00AE176F"/>
    <w:rsid w:val="00B06C5B"/>
    <w:rsid w:val="00BE2F85"/>
    <w:rsid w:val="00BF3DFB"/>
    <w:rsid w:val="00C17B48"/>
    <w:rsid w:val="00EB4A94"/>
    <w:rsid w:val="00F36BD2"/>
    <w:rsid w:val="00F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D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D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Schindler</cp:lastModifiedBy>
  <cp:revision>2</cp:revision>
  <dcterms:created xsi:type="dcterms:W3CDTF">2015-11-16T19:36:00Z</dcterms:created>
  <dcterms:modified xsi:type="dcterms:W3CDTF">2015-11-16T19:36:00Z</dcterms:modified>
</cp:coreProperties>
</file>